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9"/>
        <w:gridCol w:w="1343"/>
        <w:gridCol w:w="1900"/>
        <w:gridCol w:w="1240"/>
        <w:gridCol w:w="2888"/>
      </w:tblGrid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 1</w:t>
            </w:r>
          </w:p>
        </w:tc>
      </w:tr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134F5" w:rsidTr="003150F5">
        <w:trPr>
          <w:trHeight w:val="58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УЧЕТНАЯ КАРТОЧКА  ШКОЛЬНОГО МУЗЕЯ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Свидетельство № </w:t>
            </w:r>
          </w:p>
        </w:tc>
      </w:tr>
      <w:tr w:rsidR="005134F5" w:rsidTr="003150F5">
        <w:trPr>
          <w:trHeight w:val="51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Этнографическо-краеведческий музей </w:t>
            </w:r>
          </w:p>
        </w:tc>
      </w:tr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 музея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Этнографическое краеведение </w:t>
            </w:r>
          </w:p>
        </w:tc>
      </w:tr>
      <w:tr w:rsidR="005134F5" w:rsidTr="003150F5">
        <w:trPr>
          <w:trHeight w:val="88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МОБУ Никитинская СОШ </w:t>
            </w:r>
          </w:p>
        </w:tc>
      </w:tr>
      <w:tr w:rsidR="005134F5" w:rsidTr="003150F5">
        <w:trPr>
          <w:trHeight w:val="99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Российской Федерации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Оренбургская область </w:t>
            </w:r>
          </w:p>
        </w:tc>
      </w:tr>
      <w:tr w:rsidR="005134F5" w:rsidTr="003150F5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(индекс, населенный пункт, ул., д., к.)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134EFE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Montserrat" w:hAnsi="Montserrat"/>
                <w:shd w:val="clear" w:color="auto" w:fill="FFFFFF"/>
              </w:rPr>
              <w:t xml:space="preserve"> 462113, Оренбургская область, </w:t>
            </w:r>
            <w:proofErr w:type="spellStart"/>
            <w:r>
              <w:rPr>
                <w:rFonts w:ascii="Montserrat" w:hAnsi="Montserrat"/>
                <w:shd w:val="clear" w:color="auto" w:fill="FFFFFF"/>
              </w:rPr>
              <w:t>Саракташский</w:t>
            </w:r>
            <w:proofErr w:type="spellEnd"/>
            <w:r>
              <w:rPr>
                <w:rFonts w:ascii="Montserrat" w:hAnsi="Montserrat"/>
                <w:shd w:val="clear" w:color="auto" w:fill="FFFFFF"/>
              </w:rPr>
              <w:t xml:space="preserve"> район, С. Никитино, ул. Набережная, 2А</w:t>
            </w:r>
            <w:r w:rsidR="005134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134F5" w:rsidTr="003150F5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 с кодом города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4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134EFE" w:rsidP="00134EF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Montserrat" w:hAnsi="Montserrat"/>
                <w:sz w:val="27"/>
                <w:szCs w:val="27"/>
                <w:shd w:val="clear" w:color="auto" w:fill="F8F8FA"/>
              </w:rPr>
              <w:t>+7 (353) 332-3594 nikitino2008@yandex.ru</w:t>
            </w:r>
            <w:r w:rsidR="005134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134F5" w:rsidTr="003150F5">
        <w:trPr>
          <w:trHeight w:val="4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музея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134EFE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34EFE">
              <w:rPr>
                <w:rFonts w:ascii="Times New Roman" w:hAnsi="Times New Roman"/>
                <w:sz w:val="24"/>
              </w:rPr>
              <w:t>https://sh-nikitinskaya-r56.gosweb.gosuslugi.ru/glavnoe/shkolnyy-muzey/</w:t>
            </w:r>
            <w:r w:rsidR="005134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134F5" w:rsidTr="003150F5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Музейный педагог (Ф.И.О.)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134EFE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Ишкуватова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Вакилевна</w:t>
            </w:r>
            <w:proofErr w:type="spellEnd"/>
            <w:r w:rsidR="005134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134F5" w:rsidTr="003150F5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открытия музея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134EFE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 год</w:t>
            </w:r>
            <w:r w:rsidR="005134F5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5134F5" w:rsidTr="003150F5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помещения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0E00B6" w:rsidP="002814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Рекреация первого </w:t>
            </w:r>
            <w:proofErr w:type="gramStart"/>
            <w:r>
              <w:rPr>
                <w:rFonts w:ascii="Times New Roman" w:hAnsi="Times New Roman"/>
                <w:sz w:val="24"/>
              </w:rPr>
              <w:t>этажа</w:t>
            </w:r>
            <w:r w:rsidR="005134F5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 xml:space="preserve"> площадью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12 кв. м. Соблюдается световой и температурный режим, влажность. Экспонаты размещены на стендах и полках.</w:t>
            </w:r>
          </w:p>
        </w:tc>
      </w:tr>
      <w:tr w:rsidR="005134F5" w:rsidTr="003150F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Разделы экспозиций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Pr="00382406" w:rsidRDefault="005134F5" w:rsidP="007942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794255">
              <w:rPr>
                <w:rFonts w:ascii="Times New Roman" w:hAnsi="Times New Roman"/>
                <w:sz w:val="24"/>
              </w:rPr>
              <w:t>История школы</w:t>
            </w:r>
          </w:p>
        </w:tc>
      </w:tr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255" w:rsidRDefault="005134F5" w:rsidP="007942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794255">
              <w:rPr>
                <w:rFonts w:ascii="Times New Roman" w:hAnsi="Times New Roman"/>
                <w:sz w:val="24"/>
              </w:rPr>
              <w:t xml:space="preserve"> Великая </w:t>
            </w:r>
            <w:proofErr w:type="gramStart"/>
            <w:r w:rsidR="00794255">
              <w:rPr>
                <w:rFonts w:ascii="Times New Roman" w:hAnsi="Times New Roman"/>
                <w:sz w:val="24"/>
              </w:rPr>
              <w:t>Отечественная  война</w:t>
            </w:r>
            <w:proofErr w:type="gramEnd"/>
            <w:r w:rsidR="00794255">
              <w:rPr>
                <w:rFonts w:ascii="Times New Roman" w:hAnsi="Times New Roman"/>
                <w:sz w:val="24"/>
              </w:rPr>
              <w:t xml:space="preserve"> 1941-1945 </w:t>
            </w:r>
            <w:proofErr w:type="spellStart"/>
            <w:r w:rsidR="00794255">
              <w:rPr>
                <w:rFonts w:ascii="Times New Roman" w:hAnsi="Times New Roman"/>
                <w:sz w:val="24"/>
              </w:rPr>
              <w:t>гг</w:t>
            </w:r>
            <w:proofErr w:type="spellEnd"/>
          </w:p>
          <w:p w:rsidR="005134F5" w:rsidRDefault="00794255" w:rsidP="007942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«Себе бессмертье обрели»</w:t>
            </w:r>
          </w:p>
        </w:tc>
      </w:tr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Pr="005D1598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794255">
              <w:rPr>
                <w:rFonts w:ascii="Times New Roman" w:hAnsi="Times New Roman"/>
                <w:sz w:val="24"/>
              </w:rPr>
              <w:t>Герои нашего времени</w:t>
            </w:r>
          </w:p>
        </w:tc>
      </w:tr>
      <w:tr w:rsidR="005134F5" w:rsidTr="003150F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255" w:rsidRDefault="00794255" w:rsidP="0079425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34F5" w:rsidRDefault="0079425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4.Быт татарского народа</w:t>
            </w:r>
          </w:p>
        </w:tc>
      </w:tr>
      <w:tr w:rsidR="005134F5" w:rsidTr="003150F5">
        <w:trPr>
          <w:trHeight w:val="212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4F5" w:rsidRDefault="005134F5" w:rsidP="00281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Краткая характеристика основного фонда музея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966" w:rsidRPr="008B2F74" w:rsidRDefault="005134F5" w:rsidP="006C6966">
            <w:pPr>
              <w:shd w:val="clear" w:color="auto" w:fill="FFFFFF" w:themeFill="background1"/>
              <w:spacing w:after="240" w:line="240" w:lineRule="auto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 w:rsidR="006C6966"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Ос</w:t>
            </w:r>
            <w:r w:rsidR="003150F5">
              <w:rPr>
                <w:rFonts w:ascii="Times New Roman" w:hAnsi="Times New Roman"/>
                <w:color w:val="auto"/>
                <w:sz w:val="24"/>
                <w:szCs w:val="24"/>
              </w:rPr>
              <w:t>новной фонд музея составляют 86</w:t>
            </w:r>
            <w:r w:rsidR="006C6966" w:rsidRPr="008B2F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подлинных предмета.</w:t>
            </w:r>
          </w:p>
          <w:p w:rsidR="006C6966" w:rsidRPr="008B2F74" w:rsidRDefault="006C6966" w:rsidP="006C6966">
            <w:pPr>
              <w:shd w:val="clear" w:color="auto" w:fill="FFFFFF" w:themeFill="background1"/>
              <w:spacing w:after="240" w:line="240" w:lineRule="auto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Материалы основного фонда представлены:</w:t>
            </w:r>
          </w:p>
          <w:p w:rsidR="006C6966" w:rsidRPr="008B2F74" w:rsidRDefault="006C6966" w:rsidP="006C6966">
            <w:pPr>
              <w:numPr>
                <w:ilvl w:val="0"/>
                <w:numId w:val="1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вещественными памятниками (предметы крестьянской утвари – утюги, ухваты, прялки, горшки и др.);</w:t>
            </w:r>
          </w:p>
          <w:p w:rsidR="006C6966" w:rsidRPr="008B2F74" w:rsidRDefault="006C6966" w:rsidP="006C6966">
            <w:pPr>
              <w:numPr>
                <w:ilvl w:val="0"/>
                <w:numId w:val="1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изобразительными материалами (черно-белые фотографии и др.);</w:t>
            </w:r>
          </w:p>
          <w:p w:rsidR="006C6966" w:rsidRPr="008B2F74" w:rsidRDefault="006C6966" w:rsidP="006C6966">
            <w:pPr>
              <w:numPr>
                <w:ilvl w:val="0"/>
                <w:numId w:val="1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письменными источниками (письма, воспоминания очевидцев событий);</w:t>
            </w:r>
          </w:p>
          <w:p w:rsidR="006C6966" w:rsidRPr="008B2F74" w:rsidRDefault="006C6966" w:rsidP="006C6966">
            <w:pPr>
              <w:numPr>
                <w:ilvl w:val="0"/>
                <w:numId w:val="1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документами (комсомольские билеты, грамоты, удостоверения);</w:t>
            </w:r>
          </w:p>
          <w:p w:rsidR="006C6966" w:rsidRPr="008B2F74" w:rsidRDefault="006C6966" w:rsidP="006C6966">
            <w:pPr>
              <w:numPr>
                <w:ilvl w:val="0"/>
                <w:numId w:val="1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пионерскими атрибутами (пионерские значки, школьная форма, пионерские галстуки и др.).</w:t>
            </w:r>
          </w:p>
          <w:p w:rsidR="006C6966" w:rsidRPr="008B2F74" w:rsidRDefault="006C6966" w:rsidP="006C6966">
            <w:pPr>
              <w:shd w:val="clear" w:color="auto" w:fill="FFFFFF" w:themeFill="background1"/>
              <w:spacing w:after="240" w:line="240" w:lineRule="auto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  <w:p w:rsidR="006C6966" w:rsidRPr="008B2F74" w:rsidRDefault="006C6966" w:rsidP="006C6966">
            <w:pPr>
              <w:shd w:val="clear" w:color="auto" w:fill="FFFFFF" w:themeFill="background1"/>
              <w:spacing w:after="240" w:line="240" w:lineRule="auto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К материалам вспомогательного фонда отнесены:</w:t>
            </w:r>
          </w:p>
          <w:p w:rsidR="006C6966" w:rsidRPr="008B2F74" w:rsidRDefault="006C6966" w:rsidP="006C6966">
            <w:pPr>
              <w:numPr>
                <w:ilvl w:val="0"/>
                <w:numId w:val="2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материалы для пояснения истории и хронологии развития школы,</w:t>
            </w:r>
          </w:p>
          <w:p w:rsidR="006C6966" w:rsidRPr="008B2F74" w:rsidRDefault="006C6966" w:rsidP="006C6966">
            <w:pPr>
              <w:numPr>
                <w:ilvl w:val="0"/>
                <w:numId w:val="2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летопись школьных дел,</w:t>
            </w:r>
          </w:p>
          <w:p w:rsidR="006C6966" w:rsidRPr="008B2F74" w:rsidRDefault="006C6966" w:rsidP="006C6966">
            <w:pPr>
              <w:numPr>
                <w:ilvl w:val="0"/>
                <w:numId w:val="2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материалы о жизни и трудовой деятельности педагогов школы,</w:t>
            </w:r>
          </w:p>
          <w:p w:rsidR="006C6966" w:rsidRPr="008B2F74" w:rsidRDefault="006C6966" w:rsidP="006C6966">
            <w:pPr>
              <w:numPr>
                <w:ilvl w:val="0"/>
                <w:numId w:val="2"/>
              </w:numPr>
              <w:shd w:val="clear" w:color="auto" w:fill="FFFFFF" w:themeFill="background1"/>
              <w:spacing w:after="192" w:line="240" w:lineRule="auto"/>
              <w:ind w:left="288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исследовательские работы учащихся.</w:t>
            </w:r>
          </w:p>
          <w:p w:rsidR="006C6966" w:rsidRPr="008B2F74" w:rsidRDefault="006C6966" w:rsidP="006C6966">
            <w:pPr>
              <w:shd w:val="clear" w:color="auto" w:fill="FFFFFF" w:themeFill="background1"/>
              <w:spacing w:after="240" w:line="240" w:lineRule="auto"/>
              <w:contextualSpacing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B2F74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  <w:p w:rsidR="005134F5" w:rsidRDefault="005134F5" w:rsidP="008B2F7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B2F74" w:rsidRPr="006C6966" w:rsidRDefault="008B2F74" w:rsidP="006C6966">
      <w:pPr>
        <w:shd w:val="clear" w:color="auto" w:fill="FFFFFF" w:themeFill="background1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8B2F74" w:rsidRPr="006C6966" w:rsidSect="003150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35F"/>
    <w:multiLevelType w:val="multilevel"/>
    <w:tmpl w:val="06D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43982"/>
    <w:multiLevelType w:val="multilevel"/>
    <w:tmpl w:val="F6CA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7F"/>
    <w:rsid w:val="000E00B6"/>
    <w:rsid w:val="00134EFE"/>
    <w:rsid w:val="00306956"/>
    <w:rsid w:val="003150F5"/>
    <w:rsid w:val="00382406"/>
    <w:rsid w:val="004D3E1D"/>
    <w:rsid w:val="005134F5"/>
    <w:rsid w:val="005A067F"/>
    <w:rsid w:val="005D1598"/>
    <w:rsid w:val="006C6966"/>
    <w:rsid w:val="00794255"/>
    <w:rsid w:val="008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F2CD"/>
  <w15:chartTrackingRefBased/>
  <w15:docId w15:val="{DBB36B2D-39E7-4B83-AAE0-3BAFC5BA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F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24D90-9C75-4C52-8520-AE77222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2024-11-02T14:07:00Z</dcterms:created>
  <dcterms:modified xsi:type="dcterms:W3CDTF">2024-11-11T17:40:00Z</dcterms:modified>
</cp:coreProperties>
</file>